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BE" w:rsidRPr="00056CBE" w:rsidRDefault="00056CBE" w:rsidP="00056CBE">
      <w:pPr>
        <w:keepNext/>
        <w:jc w:val="lef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056CBE">
        <w:rPr>
          <w:rFonts w:ascii="Times New Roman" w:eastAsia="Times New Roman" w:hAnsi="Times New Roman" w:cs="Times New Roman"/>
          <w:b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13867F79" wp14:editId="29D4F224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25780" cy="513715"/>
            <wp:effectExtent l="0" t="0" r="7620" b="635"/>
            <wp:wrapTopAndBottom/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ΕΛΛΗΝΙΚΗ ΔΗΜΟΚΡΑΤΙΑ                                  </w:t>
      </w:r>
      <w:r w:rsidRPr="00056CB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Σητεία           2</w:t>
      </w:r>
      <w:r w:rsidR="00CB7B8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4</w:t>
      </w:r>
      <w:r w:rsidRPr="00056CB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-05-2018</w:t>
      </w:r>
    </w:p>
    <w:p w:rsidR="00056CBE" w:rsidRPr="00056CBE" w:rsidRDefault="00056CBE" w:rsidP="00056CBE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ΝΟΜΟΣ ΛΑΣΙΘΙΟΥ                                                </w:t>
      </w:r>
    </w:p>
    <w:p w:rsidR="00056CBE" w:rsidRPr="00056CBE" w:rsidRDefault="00056CBE" w:rsidP="00056CBE">
      <w:pPr>
        <w:keepNext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ΔΗΜΟΣ ΣΗΤΕΙΑΣ</w:t>
      </w:r>
    </w:p>
    <w:p w:rsidR="00056CBE" w:rsidRPr="00056CBE" w:rsidRDefault="00056CBE" w:rsidP="00056CBE">
      <w:pPr>
        <w:jc w:val="lef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Ταχ</w:t>
      </w:r>
      <w:proofErr w:type="spellEnd"/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. Δ/</w:t>
      </w:r>
      <w:proofErr w:type="spellStart"/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νση</w:t>
      </w:r>
      <w:proofErr w:type="spellEnd"/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:</w:t>
      </w:r>
      <w:r w:rsidRPr="00056CB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Π. Βαρθολομαίου 9                                 </w:t>
      </w:r>
    </w:p>
    <w:p w:rsidR="00056CBE" w:rsidRPr="00056CBE" w:rsidRDefault="00056CBE" w:rsidP="00056CBE">
      <w:pPr>
        <w:jc w:val="lef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Ταχ</w:t>
      </w:r>
      <w:proofErr w:type="spellEnd"/>
      <w:r w:rsidRPr="00056CBE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. Κώδικας:</w:t>
      </w:r>
      <w:r w:rsidRPr="00056CB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72300 ΣΗΤΕΙΑ</w:t>
      </w:r>
    </w:p>
    <w:p w:rsidR="00056CBE" w:rsidRPr="00056CBE" w:rsidRDefault="00056CBE" w:rsidP="00056CBE">
      <w:pPr>
        <w:jc w:val="lef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056CB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Τηλ</w:t>
      </w:r>
      <w:proofErr w:type="spellEnd"/>
      <w:r w:rsidRPr="00056CB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.: 28433 40500                                        </w:t>
      </w:r>
    </w:p>
    <w:p w:rsidR="00056CBE" w:rsidRPr="00056CBE" w:rsidRDefault="00056CBE" w:rsidP="00056CBE">
      <w:pPr>
        <w:jc w:val="left"/>
        <w:rPr>
          <w:rFonts w:ascii="Times New Roman" w:eastAsia="SimSun" w:hAnsi="Times New Roman" w:cs="Times New Roman"/>
          <w:snapToGrid w:val="0"/>
          <w:sz w:val="24"/>
          <w:szCs w:val="24"/>
          <w:lang w:val="el-GR" w:eastAsia="zh-CN"/>
        </w:rPr>
      </w:pPr>
      <w:r w:rsidRPr="00056CBE">
        <w:rPr>
          <w:rFonts w:ascii="Times New Roman" w:eastAsia="Times New Roman" w:hAnsi="Times New Roman" w:cs="Times New Roman"/>
          <w:sz w:val="24"/>
          <w:szCs w:val="24"/>
          <w:lang w:eastAsia="el-GR"/>
        </w:rPr>
        <w:t>FAX</w:t>
      </w:r>
      <w:r w:rsidRPr="00056CB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: 28430 29243                            </w:t>
      </w:r>
    </w:p>
    <w:p w:rsidR="00056CBE" w:rsidRDefault="00056CBE" w:rsidP="00056CBE">
      <w:pPr>
        <w:jc w:val="left"/>
        <w:rPr>
          <w:rFonts w:ascii="Times New Roman" w:eastAsia="SimSun" w:hAnsi="Times New Roman" w:cs="Times New Roman"/>
          <w:snapToGrid w:val="0"/>
          <w:sz w:val="24"/>
          <w:szCs w:val="24"/>
          <w:lang w:val="el-GR" w:eastAsia="zh-CN"/>
        </w:rPr>
      </w:pPr>
    </w:p>
    <w:p w:rsidR="00CB7B81" w:rsidRPr="00EC60AB" w:rsidRDefault="00CB7B81" w:rsidP="00CB7B81">
      <w:pPr>
        <w:spacing w:line="360" w:lineRule="auto"/>
        <w:jc w:val="left"/>
        <w:rPr>
          <w:rFonts w:ascii="Times New Roman" w:eastAsia="SimSun" w:hAnsi="Times New Roman" w:cs="Times New Roman"/>
          <w:b/>
          <w:snapToGrid w:val="0"/>
          <w:sz w:val="24"/>
          <w:szCs w:val="24"/>
          <w:lang w:val="el-GR" w:eastAsia="zh-CN"/>
        </w:rPr>
      </w:pPr>
    </w:p>
    <w:p w:rsidR="00C133F7" w:rsidRPr="00EC60AB" w:rsidRDefault="00CB7B81" w:rsidP="00CB7B8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EC60AB">
        <w:rPr>
          <w:rFonts w:ascii="Times New Roman" w:hAnsi="Times New Roman" w:cs="Times New Roman"/>
          <w:b/>
          <w:sz w:val="24"/>
          <w:szCs w:val="24"/>
          <w:lang w:val="el-GR"/>
        </w:rPr>
        <w:t>Πρόσκληση σε ενημερωτική συνάντηση, για τις προδιαγραφές του ΠΟΠ ελαιολάδου «Σητεία Λασιθίου Κρήτης».</w:t>
      </w:r>
      <w:bookmarkStart w:id="0" w:name="_GoBack"/>
      <w:bookmarkEnd w:id="0"/>
    </w:p>
    <w:p w:rsidR="00CB7B81" w:rsidRPr="00CB7B81" w:rsidRDefault="00CB7B81" w:rsidP="00CB7B81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DC6530" w:rsidRPr="00056CBE" w:rsidRDefault="00056CBE" w:rsidP="00CB7B81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  </w:t>
      </w:r>
      <w:r w:rsidR="00DC6530" w:rsidRPr="00056CBE">
        <w:rPr>
          <w:rFonts w:ascii="Times New Roman" w:hAnsi="Times New Roman" w:cs="Times New Roman"/>
          <w:sz w:val="24"/>
          <w:szCs w:val="24"/>
          <w:lang w:val="el-GR"/>
        </w:rPr>
        <w:t>Ο Δήμος Σητείας σε συνεργασία με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τον Οργανισμό Ανάπτυξης Σητείας (Ο.Α.Σ.)</w:t>
      </w:r>
      <w:r w:rsidR="00DC653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DC653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την Ένωση Σητείας Α.Ε.Σ. διοργανώνουν ενημερωτική συνάντηση στις 30/05/2018 ημέρα Τετάρτη και ώρα 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07:00 </w:t>
      </w:r>
      <w:proofErr w:type="spellStart"/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>μ.μ</w:t>
      </w:r>
      <w:proofErr w:type="spellEnd"/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>.,</w:t>
      </w:r>
      <w:r w:rsidR="00DC653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στην αίθουσα του Δημοτικού Συμβουλίου με θέμα που αφορά 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>τις</w:t>
      </w:r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προδιαγραφ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>ές</w:t>
      </w:r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ελαιολάδου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ΠΟΠ «Σητεία Λασιθίου Κρήτης» και το</w:t>
      </w:r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αίτημα 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>για</w:t>
      </w:r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ένταξη των 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περιοχών </w:t>
      </w:r>
      <w:proofErr w:type="spellStart"/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>Λιθινών</w:t>
      </w:r>
      <w:proofErr w:type="spellEnd"/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και Ορεινού </w:t>
      </w:r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>στην γεωγραφική ζώνη ΠΟΠ.</w:t>
      </w:r>
    </w:p>
    <w:p w:rsidR="000B4AE0" w:rsidRPr="00056CBE" w:rsidRDefault="00056CBE" w:rsidP="00CB7B81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   </w:t>
      </w:r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Η ενημέρωση θα γίνει από την κα Σοφία </w:t>
      </w:r>
      <w:proofErr w:type="spellStart"/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>Μανανά</w:t>
      </w:r>
      <w:proofErr w:type="spellEnd"/>
      <w:r w:rsidR="000B4AE0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, Προϊσταμένη </w:t>
      </w:r>
      <w:r w:rsidR="00C133F7" w:rsidRPr="00056CBE">
        <w:rPr>
          <w:rFonts w:ascii="Times New Roman" w:hAnsi="Times New Roman" w:cs="Times New Roman"/>
          <w:sz w:val="24"/>
          <w:szCs w:val="24"/>
          <w:lang w:val="el-GR"/>
        </w:rPr>
        <w:t>του Τμήματος ΠΟΠ (Προστατευόμενης Ονομασίας Προέλευσης),  ΠΓΕ (Προστατευόμενης Γεωγραφικής Ένδειξης), ΕΠΙΠ (Εγγυημένα Παραδοσιακά Ιδιότυπα Προϊόντα) του Υπουργείου Αγροτικής Ανάπτυξης.</w:t>
      </w:r>
    </w:p>
    <w:p w:rsidR="00C133F7" w:rsidRPr="00056CBE" w:rsidRDefault="00056CBE" w:rsidP="00CB7B81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   </w:t>
      </w:r>
      <w:r w:rsidR="00A03166" w:rsidRPr="00056CBE">
        <w:rPr>
          <w:rFonts w:ascii="Times New Roman" w:hAnsi="Times New Roman" w:cs="Times New Roman"/>
          <w:sz w:val="24"/>
          <w:szCs w:val="24"/>
          <w:lang w:val="el-GR"/>
        </w:rPr>
        <w:t>Για τη συζήτηση και</w:t>
      </w:r>
      <w:r w:rsidR="00C133F7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διαμόρφωση </w:t>
      </w:r>
      <w:r w:rsidR="00A03166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 w:rsidR="00C133F7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τελικής πρότασης, </w:t>
      </w:r>
      <w:r w:rsidR="004C5058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που αφορά το παρόν και το μέλλον </w:t>
      </w:r>
      <w:r w:rsidR="007A54F4" w:rsidRPr="00056CBE">
        <w:rPr>
          <w:rFonts w:ascii="Times New Roman" w:hAnsi="Times New Roman" w:cs="Times New Roman"/>
          <w:sz w:val="24"/>
          <w:szCs w:val="24"/>
          <w:lang w:val="el-GR"/>
        </w:rPr>
        <w:t>του ποιοτικού ελαιολάδου της περιοχής</w:t>
      </w:r>
      <w:r w:rsidR="00BF5F4B" w:rsidRPr="00056CBE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7A54F4" w:rsidRPr="00056C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133F7" w:rsidRPr="00056CBE">
        <w:rPr>
          <w:rFonts w:ascii="Times New Roman" w:hAnsi="Times New Roman" w:cs="Times New Roman"/>
          <w:sz w:val="24"/>
          <w:szCs w:val="24"/>
          <w:lang w:val="el-GR"/>
        </w:rPr>
        <w:t>η παρουσία όλων των ενδιαφερομένων και κυρίως των θεσμικών εκπροσώπων, θεωρείται επιβεβλημένη.</w:t>
      </w:r>
    </w:p>
    <w:p w:rsidR="00056CBE" w:rsidRDefault="00056CBE" w:rsidP="00CB7B81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CB7B81" w:rsidRDefault="00CB7B81" w:rsidP="00CB7B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7B81" w:rsidRPr="00CB7B81" w:rsidRDefault="00CB7B81" w:rsidP="00CB7B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CBE" w:rsidRDefault="00056CBE" w:rsidP="00CB7B81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056CBE" w:rsidRDefault="00056CBE" w:rsidP="00CB7B81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 Δήμαρχος</w:t>
      </w:r>
    </w:p>
    <w:p w:rsidR="003F2E81" w:rsidRDefault="003F2E81" w:rsidP="00CB7B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7B81" w:rsidRPr="00CB7B81" w:rsidRDefault="00CB7B81" w:rsidP="00CB7B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E81" w:rsidRPr="00056CBE" w:rsidRDefault="003F2E81" w:rsidP="00CB7B81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Θοδωρής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Πατεράκης</w:t>
      </w:r>
      <w:proofErr w:type="spellEnd"/>
    </w:p>
    <w:sectPr w:rsidR="003F2E81" w:rsidRPr="00056CBE" w:rsidSect="00056CBE">
      <w:pgSz w:w="12240" w:h="15840"/>
      <w:pgMar w:top="1560" w:right="1467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9E"/>
    <w:rsid w:val="00056CBE"/>
    <w:rsid w:val="000B4AE0"/>
    <w:rsid w:val="003E5C9E"/>
    <w:rsid w:val="003F2E81"/>
    <w:rsid w:val="004C5058"/>
    <w:rsid w:val="005045AE"/>
    <w:rsid w:val="007A54F4"/>
    <w:rsid w:val="00A03166"/>
    <w:rsid w:val="00BF5F4B"/>
    <w:rsid w:val="00C133F7"/>
    <w:rsid w:val="00CB7B81"/>
    <w:rsid w:val="00DC6530"/>
    <w:rsid w:val="00E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65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6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65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Gramateia1</dc:creator>
  <cp:lastModifiedBy>TELHS</cp:lastModifiedBy>
  <cp:revision>4</cp:revision>
  <cp:lastPrinted>2018-05-22T09:25:00Z</cp:lastPrinted>
  <dcterms:created xsi:type="dcterms:W3CDTF">2018-05-24T07:19:00Z</dcterms:created>
  <dcterms:modified xsi:type="dcterms:W3CDTF">2018-05-24T07:19:00Z</dcterms:modified>
</cp:coreProperties>
</file>